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789" w:rsidRDefault="0084749F" w:rsidP="007837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789">
        <w:rPr>
          <w:rFonts w:ascii="Times New Roman" w:hAnsi="Times New Roman" w:cs="Times New Roman"/>
          <w:b/>
          <w:sz w:val="24"/>
          <w:szCs w:val="24"/>
        </w:rPr>
        <w:t>аналитического отдела</w:t>
      </w:r>
    </w:p>
    <w:p w:rsidR="00783789" w:rsidRDefault="00783789" w:rsidP="007837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BD5" w:rsidRPr="00F60A51" w:rsidRDefault="002543DE" w:rsidP="00F015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2157" w:rsidRPr="003B2157">
        <w:rPr>
          <w:rFonts w:ascii="Times New Roman" w:hAnsi="Times New Roman" w:cs="Times New Roman"/>
          <w:sz w:val="24"/>
          <w:szCs w:val="24"/>
        </w:rPr>
        <w:t xml:space="preserve"> </w:t>
      </w:r>
      <w:r w:rsidR="003B2157">
        <w:rPr>
          <w:rFonts w:ascii="Times New Roman" w:hAnsi="Times New Roman" w:cs="Times New Roman"/>
          <w:sz w:val="24"/>
          <w:szCs w:val="24"/>
        </w:rPr>
        <w:t>аналитического от</w:t>
      </w:r>
      <w:r w:rsidR="003B2157" w:rsidRPr="002543DE">
        <w:rPr>
          <w:rFonts w:ascii="Times New Roman" w:hAnsi="Times New Roman" w:cs="Times New Roman"/>
          <w:sz w:val="24"/>
          <w:szCs w:val="24"/>
        </w:rPr>
        <w:t>дела</w:t>
      </w:r>
      <w:r w:rsidR="003B2157" w:rsidRPr="0062633D">
        <w:rPr>
          <w:rFonts w:ascii="Times New Roman" w:hAnsi="Times New Roman" w:cs="Times New Roman"/>
          <w:sz w:val="24"/>
          <w:szCs w:val="24"/>
        </w:rPr>
        <w:t xml:space="preserve"> </w:t>
      </w:r>
      <w:r w:rsidR="003B2157">
        <w:rPr>
          <w:rFonts w:ascii="Times New Roman" w:hAnsi="Times New Roman" w:cs="Times New Roman"/>
          <w:sz w:val="24"/>
          <w:szCs w:val="24"/>
        </w:rPr>
        <w:t>и</w:t>
      </w:r>
      <w:r w:rsidR="003B2157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</w:t>
      </w:r>
      <w:r w:rsidR="003B2157">
        <w:rPr>
          <w:rFonts w:ascii="Times New Roman" w:hAnsi="Times New Roman" w:cs="Times New Roman"/>
          <w:sz w:val="24"/>
          <w:szCs w:val="24"/>
        </w:rPr>
        <w:t>Кировскому району г. Екатеринбурга</w:t>
      </w:r>
      <w:r w:rsidR="003B2157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3B2157">
        <w:rPr>
          <w:rFonts w:ascii="Times New Roman" w:hAnsi="Times New Roman" w:cs="Times New Roman"/>
          <w:sz w:val="24"/>
          <w:szCs w:val="24"/>
        </w:rPr>
        <w:t>–</w:t>
      </w:r>
      <w:r w:rsidR="003B2157" w:rsidRPr="003B2157">
        <w:rPr>
          <w:rFonts w:ascii="Times New Roman" w:hAnsi="Times New Roman" w:cs="Times New Roman"/>
          <w:sz w:val="24"/>
          <w:szCs w:val="24"/>
        </w:rPr>
        <w:t xml:space="preserve"> </w:t>
      </w:r>
      <w:r w:rsidR="003B2157" w:rsidRPr="008A64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2157" w:rsidRPr="002543DE">
        <w:rPr>
          <w:rFonts w:ascii="Times New Roman" w:hAnsi="Times New Roman" w:cs="Times New Roman"/>
          <w:sz w:val="24"/>
          <w:szCs w:val="24"/>
        </w:rPr>
        <w:t xml:space="preserve"> относится к ведущей группе должностей гражданской службы категории </w:t>
      </w:r>
      <w:r w:rsidR="00454BD5" w:rsidRPr="00F60A51">
        <w:rPr>
          <w:rFonts w:ascii="Times New Roman" w:hAnsi="Times New Roman" w:cs="Times New Roman"/>
          <w:sz w:val="24"/>
          <w:szCs w:val="24"/>
        </w:rPr>
        <w:t>"специалисты".</w:t>
      </w:r>
    </w:p>
    <w:p w:rsidR="00537A54" w:rsidRPr="00537A54" w:rsidRDefault="00537A54" w:rsidP="00F015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7A5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537A54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537A54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11-3-3-094</w:t>
      </w:r>
    </w:p>
    <w:p w:rsidR="006648EB" w:rsidRPr="00B74E62" w:rsidRDefault="006648EB" w:rsidP="005609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4E62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AA6124" w:rsidRPr="008A64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A6124" w:rsidRPr="003B2157">
        <w:rPr>
          <w:rFonts w:ascii="Times New Roman" w:hAnsi="Times New Roman" w:cs="Times New Roman"/>
          <w:sz w:val="24"/>
          <w:szCs w:val="24"/>
        </w:rPr>
        <w:t xml:space="preserve"> </w:t>
      </w:r>
      <w:r w:rsidRPr="00B74E62">
        <w:rPr>
          <w:rFonts w:ascii="Times New Roman" w:hAnsi="Times New Roman" w:cs="Times New Roman"/>
          <w:sz w:val="24"/>
          <w:szCs w:val="24"/>
        </w:rPr>
        <w:t>аналитического отдела: порядок ведения бюджетного учета и отчетности.</w:t>
      </w:r>
    </w:p>
    <w:p w:rsidR="006648EB" w:rsidRDefault="006648EB" w:rsidP="005609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0CB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A6124" w:rsidRPr="008A64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A6124" w:rsidRPr="003B2157">
        <w:rPr>
          <w:rFonts w:ascii="Times New Roman" w:hAnsi="Times New Roman" w:cs="Times New Roman"/>
          <w:sz w:val="24"/>
          <w:szCs w:val="24"/>
        </w:rPr>
        <w:t xml:space="preserve"> </w:t>
      </w:r>
      <w:r w:rsidRPr="00320CB6">
        <w:rPr>
          <w:rFonts w:ascii="Times New Roman" w:hAnsi="Times New Roman" w:cs="Times New Roman"/>
          <w:sz w:val="24"/>
          <w:szCs w:val="24"/>
        </w:rPr>
        <w:t>аналитического отдела ведение бюджетного учета и отчетности, аналитические навыки</w:t>
      </w:r>
      <w:r>
        <w:rPr>
          <w:rFonts w:ascii="Times New Roman" w:hAnsi="Times New Roman" w:cs="Times New Roman"/>
          <w:sz w:val="24"/>
          <w:szCs w:val="24"/>
        </w:rPr>
        <w:t xml:space="preserve"> по использованию материалов бюджетного учета</w:t>
      </w:r>
      <w:r w:rsidRPr="00320CB6">
        <w:rPr>
          <w:rFonts w:ascii="Times New Roman" w:hAnsi="Times New Roman" w:cs="Times New Roman"/>
          <w:sz w:val="24"/>
          <w:szCs w:val="24"/>
        </w:rPr>
        <w:t xml:space="preserve">, статистической </w:t>
      </w:r>
      <w:r>
        <w:rPr>
          <w:rFonts w:ascii="Times New Roman" w:hAnsi="Times New Roman" w:cs="Times New Roman"/>
          <w:sz w:val="24"/>
          <w:szCs w:val="24"/>
        </w:rPr>
        <w:t xml:space="preserve">и налоговой </w:t>
      </w:r>
      <w:r w:rsidRPr="00320CB6">
        <w:rPr>
          <w:rFonts w:ascii="Times New Roman" w:hAnsi="Times New Roman" w:cs="Times New Roman"/>
          <w:sz w:val="24"/>
          <w:szCs w:val="24"/>
        </w:rPr>
        <w:t>отчетности.</w:t>
      </w:r>
    </w:p>
    <w:p w:rsidR="003B2157" w:rsidRPr="002543DE" w:rsidRDefault="006648EB" w:rsidP="005609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B2157" w:rsidRPr="002543DE">
        <w:rPr>
          <w:rFonts w:ascii="Times New Roman" w:hAnsi="Times New Roman" w:cs="Times New Roman"/>
          <w:sz w:val="24"/>
          <w:szCs w:val="24"/>
        </w:rPr>
        <w:t>.</w:t>
      </w:r>
      <w:r w:rsidR="003B2157">
        <w:rPr>
          <w:rFonts w:ascii="Times New Roman" w:hAnsi="Times New Roman" w:cs="Times New Roman"/>
          <w:sz w:val="24"/>
          <w:szCs w:val="24"/>
        </w:rPr>
        <w:t> </w:t>
      </w:r>
      <w:r w:rsidR="003B2157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B2157" w:rsidRPr="008A64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2157" w:rsidRPr="003B2157">
        <w:rPr>
          <w:rFonts w:ascii="Times New Roman" w:hAnsi="Times New Roman" w:cs="Times New Roman"/>
          <w:sz w:val="24"/>
          <w:szCs w:val="24"/>
        </w:rPr>
        <w:t xml:space="preserve"> </w:t>
      </w:r>
      <w:r w:rsidR="003B2157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3B2157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3B2157" w:rsidRPr="00975E4F">
        <w:rPr>
          <w:rFonts w:ascii="Times New Roman" w:hAnsi="Times New Roman" w:cs="Times New Roman"/>
          <w:sz w:val="24"/>
          <w:szCs w:val="24"/>
        </w:rPr>
        <w:t xml:space="preserve"> </w:t>
      </w:r>
      <w:r w:rsidR="003B2157">
        <w:rPr>
          <w:rFonts w:ascii="Times New Roman" w:hAnsi="Times New Roman" w:cs="Times New Roman"/>
          <w:sz w:val="24"/>
          <w:szCs w:val="24"/>
        </w:rPr>
        <w:t>и</w:t>
      </w:r>
      <w:r w:rsidR="003B2157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</w:t>
      </w:r>
      <w:r w:rsidR="003B2157">
        <w:rPr>
          <w:rFonts w:ascii="Times New Roman" w:hAnsi="Times New Roman" w:cs="Times New Roman"/>
          <w:sz w:val="24"/>
          <w:szCs w:val="24"/>
        </w:rPr>
        <w:t>Кировскому району г. Екатеринбурга</w:t>
      </w:r>
      <w:r w:rsidR="003B2157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3B2157">
        <w:rPr>
          <w:rFonts w:ascii="Times New Roman" w:hAnsi="Times New Roman" w:cs="Times New Roman"/>
          <w:sz w:val="24"/>
          <w:szCs w:val="24"/>
        </w:rPr>
        <w:t>–</w:t>
      </w:r>
      <w:r w:rsidR="003B2157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6648EB" w:rsidP="005609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0A8B" w:rsidRDefault="00C046AA" w:rsidP="001944FC">
      <w:pPr>
        <w:tabs>
          <w:tab w:val="left" w:pos="9033"/>
        </w:tabs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572C7" w:rsidRDefault="001944FC" w:rsidP="001944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3572C7" w:rsidRPr="00985DC3">
        <w:rPr>
          <w:rFonts w:ascii="Times New Roman" w:hAnsi="Times New Roman" w:cs="Times New Roman"/>
          <w:sz w:val="24"/>
          <w:szCs w:val="24"/>
        </w:rPr>
        <w:t>Наличие высшего образования, без предъявления требований к стажу.</w:t>
      </w:r>
    </w:p>
    <w:p w:rsidR="00C046AA" w:rsidRPr="001944FC" w:rsidRDefault="001944FC" w:rsidP="001944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944FC">
        <w:rPr>
          <w:rFonts w:ascii="Times New Roman" w:hAnsi="Times New Roman" w:cs="Times New Roman"/>
          <w:sz w:val="24"/>
          <w:szCs w:val="24"/>
        </w:rPr>
        <w:t>6.2.</w:t>
      </w:r>
      <w:r w:rsidRPr="001944FC">
        <w:rPr>
          <w:rFonts w:ascii="Times New Roman" w:hAnsi="Times New Roman" w:cs="Times New Roman"/>
          <w:sz w:val="24"/>
          <w:szCs w:val="24"/>
        </w:rPr>
        <w:tab/>
      </w:r>
      <w:r w:rsidR="00C046AA" w:rsidRPr="001944FC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C046AA" w:rsidRPr="001944F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C046AA" w:rsidRPr="001944F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C046AA" w:rsidRPr="001944F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C046AA" w:rsidRPr="001944FC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1" w:history="1">
        <w:r w:rsidR="00C046AA" w:rsidRPr="001944F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C046AA" w:rsidRPr="001944F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C046AA" w:rsidRPr="007B0A8B" w:rsidRDefault="00C046AA" w:rsidP="001944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0A8B">
        <w:rPr>
          <w:rFonts w:ascii="Times New Roman" w:hAnsi="Times New Roman" w:cs="Times New Roman"/>
          <w:sz w:val="24"/>
          <w:szCs w:val="24"/>
        </w:rPr>
        <w:t>6</w:t>
      </w:r>
      <w:r w:rsidR="001944FC">
        <w:rPr>
          <w:rFonts w:ascii="Times New Roman" w:hAnsi="Times New Roman" w:cs="Times New Roman"/>
          <w:sz w:val="24"/>
          <w:szCs w:val="24"/>
        </w:rPr>
        <w:t>.3.</w:t>
      </w:r>
      <w:r w:rsidR="001944FC">
        <w:rPr>
          <w:rFonts w:ascii="Times New Roman" w:hAnsi="Times New Roman" w:cs="Times New Roman"/>
          <w:sz w:val="24"/>
          <w:szCs w:val="24"/>
        </w:rPr>
        <w:tab/>
      </w:r>
      <w:r w:rsidRPr="007B0A8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C046AA" w:rsidRPr="007B0A8B" w:rsidRDefault="00C046AA" w:rsidP="001944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0A8B">
        <w:rPr>
          <w:rFonts w:ascii="Times New Roman" w:hAnsi="Times New Roman" w:cs="Times New Roman"/>
          <w:sz w:val="24"/>
          <w:szCs w:val="24"/>
        </w:rPr>
        <w:t>6.3.1.</w:t>
      </w:r>
      <w:r w:rsidR="001944FC">
        <w:rPr>
          <w:rFonts w:ascii="Times New Roman" w:hAnsi="Times New Roman" w:cs="Times New Roman"/>
          <w:sz w:val="24"/>
          <w:szCs w:val="24"/>
        </w:rPr>
        <w:tab/>
      </w:r>
      <w:r w:rsidRPr="007B0A8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Конституция Российской Федерации; Федеральный закон от 27 мая 2003 г. № 58-ФЗ «О системе государственной службы Российской Федерации»; Федеральный закон от 27 июля 2004 г. № 79-ФЗ «О государственной гражданской службе Российской Федерации»; Федеральный закон от 25 декабря 2008 г. № 273-ФЗ «О противодействии коррупции»; Реестр должностей федеральной государственной гражданской службы, утвержденный Указом Президента Российской Федерации от 31 декабря 2005 г. № 1574; Указ Президента Российской Федерации от 16 января 2017 г. № 16 «</w:t>
      </w:r>
      <w:r w:rsidRPr="007B0A8B">
        <w:rPr>
          <w:rFonts w:ascii="Times New Roman" w:eastAsia="Calibri" w:hAnsi="Times New Roman" w:cs="Times New Roman"/>
          <w:sz w:val="24"/>
          <w:szCs w:val="24"/>
          <w:lang w:eastAsia="en-US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Pr="007B0A8B">
        <w:rPr>
          <w:rFonts w:ascii="Times New Roman" w:hAnsi="Times New Roman" w:cs="Times New Roman"/>
          <w:sz w:val="24"/>
          <w:szCs w:val="24"/>
        </w:rPr>
        <w:t xml:space="preserve">»; Указ Президента Российской Федерации от 1 февраля 2005 г. № 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 г. № 110 «О проведении аттестации государственных гражданских служащих Российской Федерации»; 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 г. № 362 «Об утверждении государственных требований к профессиональной переподготовке, повышению квалификации и стажировке государственных </w:t>
      </w:r>
      <w:r w:rsidRPr="007B0A8B">
        <w:rPr>
          <w:rFonts w:ascii="Times New Roman" w:hAnsi="Times New Roman" w:cs="Times New Roman"/>
          <w:sz w:val="24"/>
          <w:szCs w:val="24"/>
        </w:rPr>
        <w:lastRenderedPageBreak/>
        <w:t>гражданских служащих Российской Федерации.</w:t>
      </w:r>
    </w:p>
    <w:p w:rsidR="002543DE" w:rsidRPr="002543DE" w:rsidRDefault="007B0A8B" w:rsidP="001944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="001944F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44FC">
        <w:rPr>
          <w:rFonts w:ascii="Times New Roman" w:hAnsi="Times New Roman" w:cs="Times New Roman"/>
          <w:sz w:val="24"/>
          <w:szCs w:val="24"/>
        </w:rPr>
        <w:tab/>
        <w:t>И</w:t>
      </w:r>
      <w:r w:rsidR="002543DE" w:rsidRPr="002543DE">
        <w:rPr>
          <w:rFonts w:ascii="Times New Roman" w:hAnsi="Times New Roman" w:cs="Times New Roman"/>
          <w:sz w:val="24"/>
          <w:szCs w:val="24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17326" w:rsidRDefault="007B0A8B" w:rsidP="001944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="001944F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944FC">
        <w:rPr>
          <w:rFonts w:ascii="Times New Roman" w:hAnsi="Times New Roman" w:cs="Times New Roman"/>
          <w:sz w:val="24"/>
          <w:szCs w:val="24"/>
        </w:rPr>
        <w:t>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аличие профессиональных умений, необходимых для выполнения работы в сфере, соответствующей направлению деятельности отдела, </w:t>
      </w:r>
    </w:p>
    <w:p w:rsidR="002543DE" w:rsidRPr="002543DE" w:rsidRDefault="007B0A8B" w:rsidP="001944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="00ED7231" w:rsidRPr="00ED723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44FC">
        <w:rPr>
          <w:rFonts w:ascii="Times New Roman" w:hAnsi="Times New Roman" w:cs="Times New Roman"/>
          <w:sz w:val="24"/>
          <w:szCs w:val="24"/>
        </w:rPr>
        <w:tab/>
        <w:t xml:space="preserve">Безусловное </w:t>
      </w:r>
      <w:r w:rsidR="002543DE" w:rsidRPr="002543DE">
        <w:rPr>
          <w:rFonts w:ascii="Times New Roman" w:hAnsi="Times New Roman" w:cs="Times New Roman"/>
          <w:sz w:val="24"/>
          <w:szCs w:val="24"/>
        </w:rPr>
        <w:t>выполнения поставленных руководством задач, эффективно</w:t>
      </w:r>
      <w:r w:rsidR="001944FC">
        <w:rPr>
          <w:rFonts w:ascii="Times New Roman" w:hAnsi="Times New Roman" w:cs="Times New Roman"/>
          <w:sz w:val="24"/>
          <w:szCs w:val="24"/>
        </w:rPr>
        <w:t>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планировани</w:t>
      </w:r>
      <w:r w:rsidR="001944FC">
        <w:rPr>
          <w:rFonts w:ascii="Times New Roman" w:hAnsi="Times New Roman" w:cs="Times New Roman"/>
          <w:sz w:val="24"/>
          <w:szCs w:val="24"/>
        </w:rPr>
        <w:t>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служебного времени, анализ и прогнозировани</w:t>
      </w:r>
      <w:r w:rsidR="001944FC">
        <w:rPr>
          <w:rFonts w:ascii="Times New Roman" w:hAnsi="Times New Roman" w:cs="Times New Roman"/>
          <w:sz w:val="24"/>
          <w:szCs w:val="24"/>
        </w:rPr>
        <w:t>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сфере, использовани</w:t>
      </w:r>
      <w:r w:rsidR="001944FC">
        <w:rPr>
          <w:rFonts w:ascii="Times New Roman" w:hAnsi="Times New Roman" w:cs="Times New Roman"/>
          <w:sz w:val="24"/>
          <w:szCs w:val="24"/>
        </w:rPr>
        <w:t>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опыта и мнения коллег, работ</w:t>
      </w:r>
      <w:r w:rsidR="001944FC">
        <w:rPr>
          <w:rFonts w:ascii="Times New Roman" w:hAnsi="Times New Roman" w:cs="Times New Roman"/>
          <w:sz w:val="24"/>
          <w:szCs w:val="24"/>
        </w:rPr>
        <w:t>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1944FC">
        <w:rPr>
          <w:rFonts w:ascii="Times New Roman" w:hAnsi="Times New Roman" w:cs="Times New Roman"/>
          <w:sz w:val="24"/>
          <w:szCs w:val="24"/>
        </w:rPr>
        <w:t>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</w:t>
      </w:r>
      <w:r w:rsidR="001944FC">
        <w:rPr>
          <w:rFonts w:ascii="Times New Roman" w:hAnsi="Times New Roman" w:cs="Times New Roman"/>
          <w:sz w:val="24"/>
          <w:szCs w:val="24"/>
        </w:rPr>
        <w:t>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презентаций, использовани</w:t>
      </w:r>
      <w:r w:rsidR="001944FC">
        <w:rPr>
          <w:rFonts w:ascii="Times New Roman" w:hAnsi="Times New Roman" w:cs="Times New Roman"/>
          <w:sz w:val="24"/>
          <w:szCs w:val="24"/>
        </w:rPr>
        <w:t>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</w:t>
      </w:r>
      <w:r w:rsidR="001944FC">
        <w:rPr>
          <w:rFonts w:ascii="Times New Roman" w:hAnsi="Times New Roman" w:cs="Times New Roman"/>
          <w:sz w:val="24"/>
          <w:szCs w:val="24"/>
        </w:rPr>
        <w:t>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</w:t>
      </w:r>
      <w:r w:rsidR="001944FC">
        <w:rPr>
          <w:rFonts w:ascii="Times New Roman" w:hAnsi="Times New Roman" w:cs="Times New Roman"/>
          <w:sz w:val="24"/>
          <w:szCs w:val="24"/>
        </w:rPr>
        <w:t xml:space="preserve"> и приказов по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944FC">
        <w:rPr>
          <w:rFonts w:ascii="Times New Roman" w:hAnsi="Times New Roman" w:cs="Times New Roman"/>
          <w:sz w:val="24"/>
          <w:szCs w:val="24"/>
        </w:rPr>
        <w:t>И</w:t>
      </w:r>
      <w:r w:rsidR="002543DE" w:rsidRPr="002543DE">
        <w:rPr>
          <w:rFonts w:ascii="Times New Roman" w:hAnsi="Times New Roman" w:cs="Times New Roman"/>
          <w:sz w:val="24"/>
          <w:szCs w:val="24"/>
        </w:rPr>
        <w:t>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D518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E17326" w:rsidRDefault="004D5185" w:rsidP="002373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</w:t>
      </w:r>
      <w:r w:rsidR="00E17326" w:rsidRPr="00E17326">
        <w:rPr>
          <w:rFonts w:ascii="Times New Roman" w:hAnsi="Times New Roman" w:cs="Times New Roman"/>
          <w:sz w:val="24"/>
          <w:szCs w:val="24"/>
        </w:rPr>
        <w:t xml:space="preserve"> </w:t>
      </w:r>
      <w:r w:rsidR="00E17326" w:rsidRPr="002543DE">
        <w:rPr>
          <w:rFonts w:ascii="Times New Roman" w:hAnsi="Times New Roman" w:cs="Times New Roman"/>
          <w:sz w:val="24"/>
          <w:szCs w:val="24"/>
        </w:rPr>
        <w:t>о</w:t>
      </w:r>
      <w:r w:rsidR="00E17326">
        <w:rPr>
          <w:rFonts w:ascii="Times New Roman" w:hAnsi="Times New Roman" w:cs="Times New Roman"/>
          <w:sz w:val="24"/>
          <w:szCs w:val="24"/>
        </w:rPr>
        <w:t>б и</w:t>
      </w:r>
      <w:r w:rsidR="00E17326"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17326">
        <w:rPr>
          <w:rFonts w:ascii="Times New Roman" w:hAnsi="Times New Roman" w:cs="Times New Roman"/>
          <w:sz w:val="24"/>
          <w:szCs w:val="24"/>
        </w:rPr>
        <w:t xml:space="preserve"> </w:t>
      </w:r>
      <w:r w:rsidR="00E17326" w:rsidRPr="002543DE">
        <w:rPr>
          <w:rFonts w:ascii="Times New Roman" w:hAnsi="Times New Roman" w:cs="Times New Roman"/>
          <w:sz w:val="24"/>
          <w:szCs w:val="24"/>
        </w:rPr>
        <w:t>по</w:t>
      </w:r>
      <w:r w:rsidR="00E17326">
        <w:rPr>
          <w:rFonts w:ascii="Times New Roman" w:hAnsi="Times New Roman" w:cs="Times New Roman"/>
          <w:sz w:val="24"/>
          <w:szCs w:val="24"/>
        </w:rPr>
        <w:t xml:space="preserve"> Кировскому району</w:t>
      </w:r>
      <w:r w:rsidR="00E17326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E17326">
        <w:rPr>
          <w:rFonts w:ascii="Times New Roman" w:hAnsi="Times New Roman" w:cs="Times New Roman"/>
          <w:sz w:val="24"/>
          <w:szCs w:val="24"/>
        </w:rPr>
        <w:t>г. Екатеринбурга</w:t>
      </w:r>
      <w:r w:rsidR="00E17326" w:rsidRPr="002543DE">
        <w:rPr>
          <w:rFonts w:ascii="Times New Roman" w:hAnsi="Times New Roman" w:cs="Times New Roman"/>
          <w:sz w:val="24"/>
          <w:szCs w:val="24"/>
        </w:rPr>
        <w:t>,</w:t>
      </w:r>
      <w:r w:rsidR="008B42E4">
        <w:rPr>
          <w:rFonts w:ascii="Times New Roman" w:hAnsi="Times New Roman" w:cs="Times New Roman"/>
          <w:sz w:val="24"/>
          <w:szCs w:val="24"/>
        </w:rPr>
        <w:t xml:space="preserve"> </w:t>
      </w:r>
      <w:r w:rsidR="00E17326">
        <w:rPr>
          <w:rFonts w:ascii="Times New Roman" w:hAnsi="Times New Roman" w:cs="Times New Roman"/>
          <w:sz w:val="24"/>
          <w:szCs w:val="24"/>
        </w:rPr>
        <w:t xml:space="preserve">утвержденным руководителем управления ФНС России по субъекту Российской Федерации от 11 февраля 2015г., </w:t>
      </w:r>
      <w:r w:rsidR="00E17326" w:rsidRPr="002543DE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E17326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E17326" w:rsidRPr="002543DE">
        <w:rPr>
          <w:rFonts w:ascii="Times New Roman" w:hAnsi="Times New Roman" w:cs="Times New Roman"/>
          <w:sz w:val="24"/>
          <w:szCs w:val="24"/>
        </w:rPr>
        <w:t>отделе</w:t>
      </w:r>
      <w:r w:rsidR="00E17326" w:rsidRPr="00B62C2C">
        <w:rPr>
          <w:rFonts w:ascii="Times New Roman" w:hAnsi="Times New Roman" w:cs="Times New Roman"/>
          <w:sz w:val="24"/>
          <w:szCs w:val="24"/>
        </w:rPr>
        <w:t xml:space="preserve"> </w:t>
      </w:r>
      <w:r w:rsidR="00E17326">
        <w:rPr>
          <w:rFonts w:ascii="Times New Roman" w:hAnsi="Times New Roman" w:cs="Times New Roman"/>
          <w:sz w:val="24"/>
          <w:szCs w:val="24"/>
        </w:rPr>
        <w:t>от 01.0</w:t>
      </w:r>
      <w:r w:rsidR="0006222E" w:rsidRPr="0006222E">
        <w:rPr>
          <w:rFonts w:ascii="Times New Roman" w:hAnsi="Times New Roman" w:cs="Times New Roman"/>
          <w:sz w:val="24"/>
          <w:szCs w:val="24"/>
        </w:rPr>
        <w:t>6</w:t>
      </w:r>
      <w:r w:rsidR="00E17326">
        <w:rPr>
          <w:rFonts w:ascii="Times New Roman" w:hAnsi="Times New Roman" w:cs="Times New Roman"/>
          <w:sz w:val="24"/>
          <w:szCs w:val="24"/>
        </w:rPr>
        <w:t>.201</w:t>
      </w:r>
      <w:r w:rsidR="0006222E" w:rsidRPr="0006222E">
        <w:rPr>
          <w:rFonts w:ascii="Times New Roman" w:hAnsi="Times New Roman" w:cs="Times New Roman"/>
          <w:sz w:val="24"/>
          <w:szCs w:val="24"/>
        </w:rPr>
        <w:t>8</w:t>
      </w:r>
      <w:r w:rsidR="00E17326">
        <w:rPr>
          <w:rFonts w:ascii="Times New Roman" w:hAnsi="Times New Roman" w:cs="Times New Roman"/>
          <w:sz w:val="24"/>
          <w:szCs w:val="24"/>
        </w:rPr>
        <w:t>г.</w:t>
      </w:r>
      <w:r w:rsidR="00E17326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E17326">
        <w:rPr>
          <w:rFonts w:ascii="Times New Roman" w:hAnsi="Times New Roman" w:cs="Times New Roman"/>
          <w:sz w:val="24"/>
          <w:szCs w:val="24"/>
        </w:rPr>
        <w:t>У</w:t>
      </w:r>
      <w:r w:rsidR="00E17326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E1732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E17326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E17326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E17326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E17326">
        <w:rPr>
          <w:rFonts w:ascii="Times New Roman" w:hAnsi="Times New Roman" w:cs="Times New Roman"/>
          <w:sz w:val="24"/>
          <w:szCs w:val="24"/>
        </w:rPr>
        <w:t xml:space="preserve"> – У</w:t>
      </w:r>
      <w:r w:rsidR="00E17326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031195" w:rsidRDefault="000A4AFC" w:rsidP="00E173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4D5185">
        <w:rPr>
          <w:rFonts w:ascii="Times New Roman" w:hAnsi="Times New Roman" w:cs="Times New Roman"/>
          <w:sz w:val="24"/>
          <w:szCs w:val="24"/>
        </w:rPr>
        <w:t>В целях реализации задач и функций отдела главный государственный налоговый инспектор обязан исполнять</w:t>
      </w:r>
      <w:r>
        <w:rPr>
          <w:rFonts w:ascii="Times New Roman" w:hAnsi="Times New Roman" w:cs="Times New Roman"/>
          <w:sz w:val="24"/>
          <w:szCs w:val="24"/>
        </w:rPr>
        <w:t xml:space="preserve"> следующие должностные обязанности</w:t>
      </w:r>
    </w:p>
    <w:p w:rsidR="006B00AE" w:rsidRPr="00D53A99" w:rsidRDefault="00DB783E" w:rsidP="006B00AE">
      <w:pPr>
        <w:pStyle w:val="a8"/>
        <w:numPr>
          <w:ilvl w:val="0"/>
          <w:numId w:val="5"/>
        </w:numPr>
        <w:spacing w:after="0"/>
      </w:pPr>
      <w:r>
        <w:t>п</w:t>
      </w:r>
      <w:r w:rsidR="006B00AE" w:rsidRPr="00D53A99">
        <w:t>роводить мониторинг поступлений в   том числе по крупным налогоплательщикам;</w:t>
      </w:r>
    </w:p>
    <w:p w:rsidR="006B00AE" w:rsidRPr="00D53A99" w:rsidRDefault="00DB783E" w:rsidP="006B00AE">
      <w:pPr>
        <w:pStyle w:val="a8"/>
        <w:numPr>
          <w:ilvl w:val="0"/>
          <w:numId w:val="5"/>
        </w:numPr>
        <w:spacing w:after="0"/>
        <w:jc w:val="both"/>
      </w:pPr>
      <w:r>
        <w:t>о</w:t>
      </w:r>
      <w:r w:rsidR="006B00AE" w:rsidRPr="00D53A99">
        <w:t>существлять прогноз поступлений в бюджет, проводить детальный анализ выполнения ИПП, 1-ПД, 1- ОНС;1-ФБ</w:t>
      </w:r>
      <w:r w:rsidR="006B00AE">
        <w:t>, 1-ОСВ.</w:t>
      </w:r>
    </w:p>
    <w:p w:rsidR="006B00AE" w:rsidRPr="00D53A99" w:rsidRDefault="006B00AE" w:rsidP="006B00AE">
      <w:pPr>
        <w:pStyle w:val="a8"/>
        <w:numPr>
          <w:ilvl w:val="0"/>
          <w:numId w:val="5"/>
        </w:numPr>
        <w:spacing w:after="0"/>
        <w:jc w:val="both"/>
      </w:pPr>
      <w:r w:rsidRPr="00D53A99">
        <w:t xml:space="preserve"> </w:t>
      </w:r>
      <w:r w:rsidR="00DB783E">
        <w:t>к</w:t>
      </w:r>
      <w:r w:rsidRPr="00D53A99">
        <w:t>онтролировать формирование системной электронной обработки информации ведомственной отчетности, обеспечивать оформление и хранение документов ведомственной отчетности;</w:t>
      </w:r>
    </w:p>
    <w:p w:rsidR="006B00AE" w:rsidRPr="00D53A99" w:rsidRDefault="00DB783E" w:rsidP="006B00AE">
      <w:pPr>
        <w:pStyle w:val="a8"/>
        <w:numPr>
          <w:ilvl w:val="0"/>
          <w:numId w:val="5"/>
        </w:numPr>
        <w:spacing w:after="0"/>
        <w:jc w:val="both"/>
      </w:pPr>
      <w:r>
        <w:t>с</w:t>
      </w:r>
      <w:r w:rsidR="006B00AE" w:rsidRPr="00D53A99">
        <w:t>оставлять ежемесячную и квартальную отчетность, закрепленную за отделом;</w:t>
      </w:r>
    </w:p>
    <w:p w:rsidR="006B00AE" w:rsidRPr="00D53A99" w:rsidRDefault="00DB783E" w:rsidP="006B00AE">
      <w:pPr>
        <w:pStyle w:val="a8"/>
        <w:numPr>
          <w:ilvl w:val="0"/>
          <w:numId w:val="5"/>
        </w:numPr>
        <w:spacing w:after="0"/>
        <w:jc w:val="both"/>
      </w:pPr>
      <w:r>
        <w:t>п</w:t>
      </w:r>
      <w:r w:rsidR="006B00AE" w:rsidRPr="00D53A99">
        <w:t>о поручению начальника отдела, в случае необходимости, выполнять обязанности отсутствующего работника отдела, в качестве наставника проводить теоретическое и практическое обучение вновь принятых работников отдела;</w:t>
      </w:r>
    </w:p>
    <w:p w:rsidR="008B42E4" w:rsidRPr="005E734D" w:rsidRDefault="008B42E4" w:rsidP="008B42E4">
      <w:pPr>
        <w:pStyle w:val="a8"/>
        <w:numPr>
          <w:ilvl w:val="0"/>
          <w:numId w:val="5"/>
        </w:numPr>
        <w:spacing w:after="0"/>
        <w:jc w:val="both"/>
      </w:pPr>
      <w:r>
        <w:t>Осуществлять внутренний контроль по группе технологического процесса ФНС России «Аналитическое обеспечение управленческой деятельности»</w:t>
      </w:r>
    </w:p>
    <w:p w:rsidR="006B00AE" w:rsidRPr="00D53A99" w:rsidRDefault="00DB783E" w:rsidP="006B00AE">
      <w:pPr>
        <w:pStyle w:val="a8"/>
        <w:numPr>
          <w:ilvl w:val="0"/>
          <w:numId w:val="5"/>
        </w:numPr>
        <w:spacing w:after="0"/>
        <w:jc w:val="both"/>
      </w:pPr>
      <w:r>
        <w:t>о</w:t>
      </w:r>
      <w:r w:rsidR="006B00AE" w:rsidRPr="00D53A99">
        <w:t>беспечивать качественное и своевременное выполнение контрольных заданий, поступивших от вышестоящих налоговых органов;</w:t>
      </w:r>
    </w:p>
    <w:p w:rsidR="006B00AE" w:rsidRPr="00D53A99" w:rsidRDefault="006B00AE" w:rsidP="006B00AE">
      <w:pPr>
        <w:pStyle w:val="a8"/>
        <w:numPr>
          <w:ilvl w:val="0"/>
          <w:numId w:val="5"/>
        </w:numPr>
        <w:spacing w:after="0"/>
        <w:jc w:val="both"/>
      </w:pPr>
      <w:r w:rsidRPr="00D53A99">
        <w:lastRenderedPageBreak/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B00AE" w:rsidRPr="00D53A99" w:rsidRDefault="006B00AE" w:rsidP="006B00A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3A99">
        <w:rPr>
          <w:rFonts w:ascii="Times New Roman" w:hAnsi="Times New Roman" w:cs="Times New Roman"/>
          <w:sz w:val="24"/>
          <w:szCs w:val="24"/>
        </w:rPr>
        <w:t xml:space="preserve"> соблюдать нормы служебной, профессиональной этики, правил делового поведения, служебный распорядок;</w:t>
      </w:r>
    </w:p>
    <w:p w:rsidR="006B00AE" w:rsidRPr="00D53A99" w:rsidRDefault="006B00AE" w:rsidP="006B00A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3A99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6B00AE" w:rsidRPr="00D53A99" w:rsidRDefault="006B00AE" w:rsidP="006B00A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3A99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 станет известно;</w:t>
      </w:r>
    </w:p>
    <w:p w:rsidR="0006222E" w:rsidRDefault="006B00AE" w:rsidP="000622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3A99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B00AE" w:rsidRPr="0006222E" w:rsidRDefault="006B00AE" w:rsidP="000622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222E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        трудовых договоров сообщать представителю нанимателя (работодателю) сведения о последнем месте своей службы.</w:t>
      </w:r>
    </w:p>
    <w:p w:rsidR="006B00AE" w:rsidRDefault="006B00AE" w:rsidP="006B00A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3A99">
        <w:rPr>
          <w:rFonts w:ascii="Times New Roman" w:hAnsi="Times New Roman" w:cs="Times New Roman"/>
          <w:sz w:val="24"/>
          <w:szCs w:val="24"/>
        </w:rPr>
        <w:t xml:space="preserve">ежемесячно проводить самоконтроли путем проведения анализа прогнозных данных. </w:t>
      </w:r>
    </w:p>
    <w:p w:rsidR="00DB783E" w:rsidRDefault="006B00AE" w:rsidP="003D280D">
      <w:pPr>
        <w:pStyle w:val="a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783E">
        <w:rPr>
          <w:rFonts w:ascii="Times New Roman" w:hAnsi="Times New Roman" w:cs="Times New Roman"/>
          <w:sz w:val="24"/>
          <w:szCs w:val="24"/>
        </w:rPr>
        <w:t>ежегодно представлять сведения об адресах сайтов и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6B00AE" w:rsidRPr="00DB783E" w:rsidRDefault="006B00AE" w:rsidP="008B42E4">
      <w:pPr>
        <w:pStyle w:val="aa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B783E">
        <w:rPr>
          <w:rFonts w:ascii="Times New Roman" w:hAnsi="Times New Roman" w:cs="Times New Roman"/>
          <w:sz w:val="24"/>
          <w:szCs w:val="24"/>
        </w:rPr>
        <w:t xml:space="preserve">соблюдать требования по охране труда, технике безопасности, противопожарной охране. </w:t>
      </w:r>
    </w:p>
    <w:p w:rsidR="0055003E" w:rsidRDefault="00E23780" w:rsidP="008B4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780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Основные права</w:t>
      </w:r>
      <w:r w:rsidR="0055003E" w:rsidRPr="0055003E">
        <w:rPr>
          <w:rFonts w:ascii="Times New Roman" w:hAnsi="Times New Roman" w:cs="Times New Roman"/>
          <w:sz w:val="24"/>
          <w:szCs w:val="24"/>
        </w:rPr>
        <w:t xml:space="preserve"> </w:t>
      </w:r>
      <w:r w:rsidR="0055003E" w:rsidRPr="00762D7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3780">
        <w:rPr>
          <w:rFonts w:ascii="Times New Roman" w:hAnsi="Times New Roman" w:cs="Times New Roman"/>
          <w:sz w:val="24"/>
          <w:szCs w:val="24"/>
        </w:rPr>
        <w:t xml:space="preserve"> </w:t>
      </w:r>
      <w:r w:rsidR="0055003E">
        <w:rPr>
          <w:rFonts w:ascii="Times New Roman" w:hAnsi="Times New Roman" w:cs="Times New Roman"/>
          <w:sz w:val="24"/>
          <w:szCs w:val="24"/>
        </w:rPr>
        <w:t>определены   статьей 14 Федерального Закона от 27 июля 2004 года № 79-ФЗ «О государственной гражданской службе Российской Федерации».</w:t>
      </w:r>
      <w:r w:rsidR="0055003E" w:rsidRPr="00847B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195" w:rsidRDefault="00E23780" w:rsidP="008B42E4">
      <w:pPr>
        <w:pStyle w:val="a8"/>
        <w:spacing w:after="0"/>
        <w:ind w:firstLine="709"/>
        <w:jc w:val="both"/>
      </w:pPr>
      <w:r>
        <w:t xml:space="preserve">В целях исполнения возложенных должностных обязанностей </w:t>
      </w:r>
      <w:r w:rsidR="00031195" w:rsidRPr="00031195">
        <w:t>главный государственный налоговый инспектор имеет право:</w:t>
      </w:r>
    </w:p>
    <w:p w:rsidR="00031195" w:rsidRPr="00031195" w:rsidRDefault="00031195" w:rsidP="00031195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1195">
        <w:rPr>
          <w:rFonts w:ascii="Times New Roman" w:hAnsi="Times New Roman" w:cs="Times New Roman"/>
          <w:sz w:val="24"/>
          <w:szCs w:val="24"/>
        </w:rPr>
        <w:t>запрашивать от структурных подразделений инспекции сведения и документы, необходимые для работы отдела;</w:t>
      </w:r>
    </w:p>
    <w:p w:rsidR="00031195" w:rsidRPr="00031195" w:rsidRDefault="00031195" w:rsidP="00031195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1195">
        <w:rPr>
          <w:rFonts w:ascii="Times New Roman" w:hAnsi="Times New Roman" w:cs="Times New Roman"/>
          <w:sz w:val="24"/>
          <w:szCs w:val="24"/>
        </w:rPr>
        <w:t>представлять отдел по вопросам, относящимся к его компетенции в пределах функциональной компетенции;</w:t>
      </w:r>
    </w:p>
    <w:p w:rsidR="00031195" w:rsidRPr="00031195" w:rsidRDefault="00031195" w:rsidP="00031195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1195">
        <w:rPr>
          <w:rFonts w:ascii="Times New Roman" w:hAnsi="Times New Roman" w:cs="Times New Roman"/>
          <w:sz w:val="24"/>
          <w:szCs w:val="24"/>
        </w:rPr>
        <w:t>привлекать в установленном порядке для проработки вопросов, отнесенных к установленной сфере деятельности, специалистов инспекции;</w:t>
      </w:r>
    </w:p>
    <w:p w:rsidR="00031195" w:rsidRDefault="00031195" w:rsidP="0078274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195"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предложения по вопросам совершенствования организации работы.</w:t>
      </w:r>
    </w:p>
    <w:p w:rsidR="00031195" w:rsidRPr="00031195" w:rsidRDefault="00031195" w:rsidP="0078274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195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разъяснений по применению законодательства о налогах по письменным запросам налогоплательщиков; </w:t>
      </w:r>
    </w:p>
    <w:p w:rsidR="001013E5" w:rsidRPr="00031195" w:rsidRDefault="001013E5" w:rsidP="00031195">
      <w:pPr>
        <w:pStyle w:val="2"/>
        <w:numPr>
          <w:ilvl w:val="0"/>
          <w:numId w:val="1"/>
        </w:numPr>
        <w:spacing w:after="0" w:line="240" w:lineRule="auto"/>
        <w:jc w:val="both"/>
      </w:pPr>
      <w:r>
        <w:t>Осуществлять иные права, предусмотренные Положением об отделе. Иными нормативными актами.</w:t>
      </w:r>
    </w:p>
    <w:p w:rsidR="00031195" w:rsidRDefault="0003119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0923C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1013E5" w:rsidRPr="002543DE" w:rsidRDefault="001013E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13E5" w:rsidRPr="009F79C6" w:rsidRDefault="001013E5" w:rsidP="001013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79C6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51129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9F79C6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1013E5" w:rsidRPr="005609B2" w:rsidRDefault="001013E5" w:rsidP="005609B2">
      <w:pPr>
        <w:pStyle w:val="aa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</w:t>
      </w:r>
      <w:r w:rsidR="0006222E">
        <w:rPr>
          <w:rFonts w:ascii="Times New Roman" w:hAnsi="Times New Roman" w:cs="Times New Roman"/>
          <w:sz w:val="24"/>
          <w:szCs w:val="24"/>
        </w:rPr>
        <w:t xml:space="preserve">ние задач, </w:t>
      </w:r>
      <w:r w:rsidRPr="005609B2">
        <w:rPr>
          <w:rFonts w:ascii="Times New Roman" w:hAnsi="Times New Roman" w:cs="Times New Roman"/>
          <w:sz w:val="24"/>
          <w:szCs w:val="24"/>
        </w:rPr>
        <w:t xml:space="preserve">заданий, приказов, распоряжений, </w:t>
      </w:r>
      <w:r w:rsidR="0006222E">
        <w:rPr>
          <w:rFonts w:ascii="Times New Roman" w:hAnsi="Times New Roman" w:cs="Times New Roman"/>
          <w:sz w:val="24"/>
          <w:szCs w:val="24"/>
        </w:rPr>
        <w:t>возложенных на него,</w:t>
      </w:r>
      <w:r w:rsidR="0006222E" w:rsidRPr="005609B2">
        <w:rPr>
          <w:rFonts w:ascii="Times New Roman" w:hAnsi="Times New Roman" w:cs="Times New Roman"/>
          <w:sz w:val="24"/>
          <w:szCs w:val="24"/>
        </w:rPr>
        <w:t xml:space="preserve"> </w:t>
      </w:r>
      <w:r w:rsidRPr="005609B2">
        <w:rPr>
          <w:rFonts w:ascii="Times New Roman" w:hAnsi="Times New Roman" w:cs="Times New Roman"/>
          <w:sz w:val="24"/>
          <w:szCs w:val="24"/>
        </w:rPr>
        <w:t>за исключением незаконных;</w:t>
      </w:r>
    </w:p>
    <w:p w:rsidR="001013E5" w:rsidRPr="005609B2" w:rsidRDefault="001013E5" w:rsidP="005609B2">
      <w:pPr>
        <w:pStyle w:val="aa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1013E5" w:rsidRPr="005609B2" w:rsidRDefault="001013E5" w:rsidP="005609B2">
      <w:pPr>
        <w:pStyle w:val="aa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13E5" w:rsidRPr="005609B2" w:rsidRDefault="001013E5" w:rsidP="005609B2">
      <w:pPr>
        <w:pStyle w:val="aa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1013E5" w:rsidRPr="005609B2" w:rsidRDefault="001013E5" w:rsidP="005609B2">
      <w:pPr>
        <w:pStyle w:val="aa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013E5" w:rsidRPr="005609B2" w:rsidRDefault="001013E5" w:rsidP="005609B2">
      <w:pPr>
        <w:pStyle w:val="aa"/>
        <w:numPr>
          <w:ilvl w:val="0"/>
          <w:numId w:val="7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013E5" w:rsidRPr="005609B2" w:rsidRDefault="001013E5" w:rsidP="005609B2">
      <w:pPr>
        <w:pStyle w:val="aa"/>
        <w:numPr>
          <w:ilvl w:val="0"/>
          <w:numId w:val="7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013E5" w:rsidRPr="00F4517A" w:rsidRDefault="001013E5" w:rsidP="001013E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517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11299" w:rsidRPr="00511299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511299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самостоятельно принимать управленческие</w:t>
      </w:r>
      <w:r w:rsidRPr="00F4517A">
        <w:rPr>
          <w:rFonts w:ascii="Times New Roman" w:hAnsi="Times New Roman" w:cs="Times New Roman"/>
          <w:b/>
          <w:sz w:val="24"/>
          <w:szCs w:val="24"/>
        </w:rPr>
        <w:t xml:space="preserve"> и иные решения</w:t>
      </w:r>
    </w:p>
    <w:p w:rsidR="001013E5" w:rsidRPr="00F4517A" w:rsidRDefault="001013E5" w:rsidP="001013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13E5" w:rsidRPr="00F4517A" w:rsidRDefault="001013E5" w:rsidP="001013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F4517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1129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4517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013E5" w:rsidRPr="001013E5" w:rsidRDefault="001013E5" w:rsidP="001013E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3E5">
        <w:rPr>
          <w:rFonts w:ascii="Times New Roman" w:hAnsi="Times New Roman" w:cs="Times New Roman"/>
          <w:sz w:val="24"/>
          <w:szCs w:val="24"/>
        </w:rPr>
        <w:t>предоставление разъяснений работникам инспекции по вопросам, отнесенным к установленной должностной инструкцией сфере деятельности.</w:t>
      </w:r>
    </w:p>
    <w:p w:rsidR="001013E5" w:rsidRPr="001013E5" w:rsidRDefault="001013E5" w:rsidP="001013E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3E5">
        <w:rPr>
          <w:rFonts w:ascii="Times New Roman" w:hAnsi="Times New Roman" w:cs="Times New Roman"/>
          <w:sz w:val="24"/>
          <w:szCs w:val="24"/>
        </w:rPr>
        <w:t>оценки правильности применения   сотрудниками норм и положений действующего законодательства</w:t>
      </w:r>
    </w:p>
    <w:p w:rsidR="0006222E" w:rsidRDefault="001013E5" w:rsidP="0006222E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3E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013E5" w:rsidRPr="0006222E" w:rsidRDefault="001013E5" w:rsidP="0006222E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22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E659C" w:rsidRPr="002E659C" w:rsidRDefault="002E659C" w:rsidP="002E6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3E5" w:rsidRPr="001013E5" w:rsidRDefault="001013E5" w:rsidP="005609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13E5">
        <w:rPr>
          <w:rFonts w:ascii="Times New Roman" w:hAnsi="Times New Roman" w:cs="Times New Roman"/>
          <w:sz w:val="24"/>
          <w:szCs w:val="24"/>
        </w:rPr>
        <w:t xml:space="preserve">14. При исполнении служебных обязанностей </w:t>
      </w:r>
      <w:r w:rsidR="00AA6124" w:rsidRPr="008A64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A6124" w:rsidRPr="003B2157">
        <w:rPr>
          <w:rFonts w:ascii="Times New Roman" w:hAnsi="Times New Roman" w:cs="Times New Roman"/>
          <w:sz w:val="24"/>
          <w:szCs w:val="24"/>
        </w:rPr>
        <w:t xml:space="preserve"> </w:t>
      </w:r>
      <w:r w:rsidRPr="001013E5">
        <w:rPr>
          <w:rFonts w:ascii="Times New Roman" w:hAnsi="Times New Roman" w:cs="Times New Roman"/>
          <w:sz w:val="24"/>
          <w:szCs w:val="24"/>
        </w:rPr>
        <w:t>отдела обязан самостоятельно принимать решения по вопросам:</w:t>
      </w:r>
    </w:p>
    <w:p w:rsidR="001013E5" w:rsidRPr="001013E5" w:rsidRDefault="001013E5" w:rsidP="001013E5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3E5">
        <w:rPr>
          <w:rFonts w:ascii="Times New Roman" w:hAnsi="Times New Roman" w:cs="Times New Roman"/>
          <w:sz w:val="24"/>
          <w:szCs w:val="24"/>
        </w:rPr>
        <w:t xml:space="preserve"> получения сведений и материалов, необходимых для принятия решений по вопросам, отнесенным к установленной должностной инструкцией сфере деятельности</w:t>
      </w:r>
    </w:p>
    <w:p w:rsidR="00372CE6" w:rsidRPr="0006222E" w:rsidRDefault="001013E5" w:rsidP="005609B2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3E5">
        <w:rPr>
          <w:rFonts w:ascii="Times New Roman" w:hAnsi="Times New Roman" w:cs="Times New Roman"/>
          <w:sz w:val="24"/>
          <w:szCs w:val="24"/>
        </w:rPr>
        <w:t xml:space="preserve"> выполнения решений по реализации отделом функций налогового </w:t>
      </w:r>
    </w:p>
    <w:p w:rsidR="005609B2" w:rsidRDefault="005609B2" w:rsidP="00BB4DA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43861" w:rsidRDefault="002543DE" w:rsidP="00BB4DA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91F68" w:rsidRPr="00F4517A" w:rsidRDefault="00891F68" w:rsidP="00BB4DA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3861" w:rsidRPr="00F4517A" w:rsidRDefault="00226873" w:rsidP="00E438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43861" w:rsidRPr="00F4517A">
        <w:rPr>
          <w:rFonts w:ascii="Times New Roman" w:hAnsi="Times New Roman" w:cs="Times New Roman"/>
          <w:sz w:val="24"/>
          <w:szCs w:val="24"/>
        </w:rPr>
        <w:t>.</w:t>
      </w:r>
      <w:r w:rsidR="00CC1193" w:rsidRPr="00CC1193">
        <w:rPr>
          <w:rFonts w:ascii="Times New Roman" w:hAnsi="Times New Roman" w:cs="Times New Roman"/>
          <w:sz w:val="24"/>
          <w:szCs w:val="24"/>
        </w:rPr>
        <w:t xml:space="preserve"> </w:t>
      </w:r>
      <w:r w:rsidR="00CC1193" w:rsidRPr="00BE7FA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609B2">
        <w:rPr>
          <w:rFonts w:ascii="Times New Roman" w:hAnsi="Times New Roman" w:cs="Times New Roman"/>
          <w:sz w:val="24"/>
          <w:szCs w:val="24"/>
        </w:rPr>
        <w:t>,</w:t>
      </w:r>
      <w:r w:rsidR="00E43861" w:rsidRPr="00F4517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</w:t>
      </w:r>
      <w:r w:rsidR="005609B2">
        <w:rPr>
          <w:rFonts w:ascii="Times New Roman" w:hAnsi="Times New Roman" w:cs="Times New Roman"/>
          <w:sz w:val="24"/>
          <w:szCs w:val="24"/>
        </w:rPr>
        <w:t>,</w:t>
      </w:r>
      <w:r w:rsidR="00891F68">
        <w:rPr>
          <w:rFonts w:ascii="Times New Roman" w:hAnsi="Times New Roman" w:cs="Times New Roman"/>
          <w:sz w:val="24"/>
          <w:szCs w:val="24"/>
        </w:rPr>
        <w:t xml:space="preserve"> </w:t>
      </w:r>
      <w:r w:rsidR="00E43861" w:rsidRPr="00F4517A">
        <w:rPr>
          <w:rFonts w:ascii="Times New Roman" w:hAnsi="Times New Roman" w:cs="Times New Roman"/>
          <w:sz w:val="24"/>
          <w:szCs w:val="24"/>
        </w:rPr>
        <w:t>вправе</w:t>
      </w:r>
      <w:r w:rsidR="00891F68">
        <w:rPr>
          <w:rFonts w:ascii="Times New Roman" w:hAnsi="Times New Roman" w:cs="Times New Roman"/>
          <w:sz w:val="24"/>
          <w:szCs w:val="24"/>
        </w:rPr>
        <w:t xml:space="preserve"> </w:t>
      </w:r>
      <w:r w:rsidR="00E43861" w:rsidRPr="00F4517A">
        <w:rPr>
          <w:rFonts w:ascii="Times New Roman" w:hAnsi="Times New Roman" w:cs="Times New Roman"/>
          <w:sz w:val="24"/>
          <w:szCs w:val="24"/>
        </w:rPr>
        <w:t>участвовать</w:t>
      </w:r>
      <w:r w:rsidR="00891F68">
        <w:rPr>
          <w:rFonts w:ascii="Times New Roman" w:hAnsi="Times New Roman" w:cs="Times New Roman"/>
          <w:sz w:val="24"/>
          <w:szCs w:val="24"/>
        </w:rPr>
        <w:t xml:space="preserve"> </w:t>
      </w:r>
      <w:r w:rsidR="00E43861" w:rsidRPr="00F4517A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</w:p>
    <w:p w:rsidR="00E43861" w:rsidRPr="005609B2" w:rsidRDefault="00E43861" w:rsidP="005609B2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Формирования предложений по улучшению деятельности инспекции по обеспечению своевременности и полноты поступления в бюджет налогов и сборов</w:t>
      </w:r>
      <w:r w:rsidR="00891F68" w:rsidRPr="005609B2">
        <w:rPr>
          <w:rFonts w:ascii="Times New Roman" w:hAnsi="Times New Roman" w:cs="Times New Roman"/>
          <w:sz w:val="24"/>
          <w:szCs w:val="24"/>
        </w:rPr>
        <w:t>;</w:t>
      </w:r>
      <w:r w:rsidRPr="005609B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26873" w:rsidRPr="005609B2" w:rsidRDefault="00E43861" w:rsidP="005609B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Приказов (распоряжений) инспекции по основной деятельности;</w:t>
      </w:r>
    </w:p>
    <w:p w:rsidR="004E65A3" w:rsidRPr="005609B2" w:rsidRDefault="00E43861" w:rsidP="005609B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>Решений, утверждаемых начальником инспекции по вопросам, отнесенным к компетенции отдела;</w:t>
      </w:r>
    </w:p>
    <w:p w:rsidR="00E43861" w:rsidRPr="005609B2" w:rsidRDefault="00E43861" w:rsidP="005609B2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09B2">
        <w:rPr>
          <w:rFonts w:ascii="Times New Roman" w:hAnsi="Times New Roman" w:cs="Times New Roman"/>
          <w:sz w:val="24"/>
          <w:szCs w:val="24"/>
        </w:rPr>
        <w:t xml:space="preserve">Предложений по совершенствованию документационного обеспечения деятельности инспекции, совершенствованию форм и методов труда в том числе и на основе электронно-вычислительной техники. </w:t>
      </w:r>
    </w:p>
    <w:p w:rsidR="00E43861" w:rsidRPr="00F4517A" w:rsidRDefault="00E43861" w:rsidP="00E438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17A">
        <w:rPr>
          <w:rFonts w:ascii="Times New Roman" w:hAnsi="Times New Roman" w:cs="Times New Roman"/>
          <w:sz w:val="24"/>
          <w:szCs w:val="24"/>
        </w:rPr>
        <w:t>1</w:t>
      </w:r>
      <w:r w:rsidR="00226873">
        <w:rPr>
          <w:rFonts w:ascii="Times New Roman" w:hAnsi="Times New Roman" w:cs="Times New Roman"/>
          <w:sz w:val="24"/>
          <w:szCs w:val="24"/>
        </w:rPr>
        <w:t>6</w:t>
      </w:r>
      <w:r w:rsidRPr="00F4517A">
        <w:rPr>
          <w:rFonts w:ascii="Times New Roman" w:hAnsi="Times New Roman" w:cs="Times New Roman"/>
          <w:sz w:val="24"/>
          <w:szCs w:val="24"/>
        </w:rPr>
        <w:t>. </w:t>
      </w:r>
      <w:r w:rsidR="00CC1193" w:rsidRPr="00BE7FA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F4517A">
        <w:rPr>
          <w:rFonts w:ascii="Times New Roman" w:hAnsi="Times New Roman" w:cs="Times New Roman"/>
          <w:sz w:val="24"/>
          <w:szCs w:val="24"/>
        </w:rPr>
        <w:t>в соответствии со своей к</w:t>
      </w:r>
      <w:r w:rsidR="00C01EC5">
        <w:rPr>
          <w:rFonts w:ascii="Times New Roman" w:hAnsi="Times New Roman" w:cs="Times New Roman"/>
          <w:sz w:val="24"/>
          <w:szCs w:val="24"/>
        </w:rPr>
        <w:t xml:space="preserve">омпетенцией обязан участвовать </w:t>
      </w:r>
      <w:r w:rsidRPr="00F4517A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</w:p>
    <w:p w:rsidR="00E43861" w:rsidRPr="002100E2" w:rsidRDefault="00E43861" w:rsidP="005609B2">
      <w:pPr>
        <w:pStyle w:val="ConsPlusNormal"/>
        <w:numPr>
          <w:ilvl w:val="0"/>
          <w:numId w:val="10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00E2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43861" w:rsidRPr="002100E2" w:rsidRDefault="00E43861" w:rsidP="005609B2">
      <w:pPr>
        <w:pStyle w:val="ConsPlusNormal"/>
        <w:numPr>
          <w:ilvl w:val="0"/>
          <w:numId w:val="10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00E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43861" w:rsidRPr="002100E2" w:rsidRDefault="00E43861" w:rsidP="005609B2">
      <w:pPr>
        <w:pStyle w:val="ConsPlusNormal"/>
        <w:numPr>
          <w:ilvl w:val="0"/>
          <w:numId w:val="10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00E2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2687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7E02F2">
        <w:rPr>
          <w:rFonts w:ascii="Times New Roman" w:hAnsi="Times New Roman" w:cs="Times New Roman"/>
          <w:sz w:val="24"/>
          <w:szCs w:val="24"/>
        </w:rPr>
        <w:t>,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D71EE" w:rsidRPr="002D71E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26873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372CE6" w:rsidRDefault="00372CE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 w:rsidP="00482CC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482C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482CC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3861" w:rsidRDefault="00E43861" w:rsidP="00E438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75B8">
        <w:rPr>
          <w:rFonts w:ascii="Times New Roman" w:hAnsi="Times New Roman" w:cs="Times New Roman"/>
          <w:sz w:val="24"/>
          <w:szCs w:val="24"/>
        </w:rPr>
        <w:t>1</w:t>
      </w:r>
      <w:r w:rsidR="00226873">
        <w:rPr>
          <w:rFonts w:ascii="Times New Roman" w:hAnsi="Times New Roman" w:cs="Times New Roman"/>
          <w:sz w:val="24"/>
          <w:szCs w:val="24"/>
        </w:rPr>
        <w:t>9</w:t>
      </w:r>
      <w:r w:rsidRPr="003375B8">
        <w:rPr>
          <w:rFonts w:ascii="Times New Roman" w:hAnsi="Times New Roman" w:cs="Times New Roman"/>
          <w:sz w:val="24"/>
          <w:szCs w:val="24"/>
        </w:rPr>
        <w:t xml:space="preserve">. Государственные услуги </w:t>
      </w:r>
      <w:r w:rsidR="00226873">
        <w:rPr>
          <w:rFonts w:ascii="Times New Roman" w:hAnsi="Times New Roman" w:cs="Times New Roman"/>
          <w:sz w:val="24"/>
          <w:szCs w:val="24"/>
        </w:rPr>
        <w:t xml:space="preserve">не </w:t>
      </w:r>
      <w:r w:rsidRPr="003375B8">
        <w:rPr>
          <w:rFonts w:ascii="Times New Roman" w:hAnsi="Times New Roman" w:cs="Times New Roman"/>
          <w:sz w:val="24"/>
          <w:szCs w:val="24"/>
        </w:rPr>
        <w:t>оказываются.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687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00410" w:rsidRPr="002543DE" w:rsidRDefault="00482CC8" w:rsidP="00987B3F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482CC8">
      <w:headerReference w:type="default" r:id="rId12"/>
      <w:pgSz w:w="11906" w:h="16838" w:code="9"/>
      <w:pgMar w:top="284" w:right="567" w:bottom="567" w:left="1418" w:header="340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228" w:rsidRDefault="00FA5228" w:rsidP="002543DE">
      <w:pPr>
        <w:spacing w:after="0" w:line="240" w:lineRule="auto"/>
      </w:pPr>
      <w:r>
        <w:separator/>
      </w:r>
    </w:p>
  </w:endnote>
  <w:endnote w:type="continuationSeparator" w:id="0">
    <w:p w:rsidR="00FA5228" w:rsidRDefault="00FA522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228" w:rsidRDefault="00FA5228" w:rsidP="002543DE">
      <w:pPr>
        <w:spacing w:after="0" w:line="240" w:lineRule="auto"/>
      </w:pPr>
      <w:r>
        <w:separator/>
      </w:r>
    </w:p>
  </w:footnote>
  <w:footnote w:type="continuationSeparator" w:id="0">
    <w:p w:rsidR="00FA5228" w:rsidRDefault="00FA522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4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82CC8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0D08F9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7A5039"/>
    <w:multiLevelType w:val="hybridMultilevel"/>
    <w:tmpl w:val="A3F68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E12D7"/>
    <w:multiLevelType w:val="hybridMultilevel"/>
    <w:tmpl w:val="CCBE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5263F"/>
    <w:multiLevelType w:val="hybridMultilevel"/>
    <w:tmpl w:val="E3DE7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722F9"/>
    <w:multiLevelType w:val="hybridMultilevel"/>
    <w:tmpl w:val="E260F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4550CF"/>
    <w:multiLevelType w:val="hybridMultilevel"/>
    <w:tmpl w:val="AE2A2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C5462C"/>
    <w:multiLevelType w:val="hybridMultilevel"/>
    <w:tmpl w:val="83E670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A0569"/>
    <w:multiLevelType w:val="hybridMultilevel"/>
    <w:tmpl w:val="708872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21E4284"/>
    <w:multiLevelType w:val="hybridMultilevel"/>
    <w:tmpl w:val="06B21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22BEF"/>
    <w:multiLevelType w:val="hybridMultilevel"/>
    <w:tmpl w:val="3E1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937C7"/>
    <w:multiLevelType w:val="hybridMultilevel"/>
    <w:tmpl w:val="3BF0C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1195"/>
    <w:rsid w:val="000353AB"/>
    <w:rsid w:val="00040E29"/>
    <w:rsid w:val="0004426D"/>
    <w:rsid w:val="000532B5"/>
    <w:rsid w:val="0006222E"/>
    <w:rsid w:val="00075D4B"/>
    <w:rsid w:val="00075E43"/>
    <w:rsid w:val="00081798"/>
    <w:rsid w:val="000923C1"/>
    <w:rsid w:val="000941BF"/>
    <w:rsid w:val="000A4AFC"/>
    <w:rsid w:val="000B392E"/>
    <w:rsid w:val="000E5C1B"/>
    <w:rsid w:val="001013E5"/>
    <w:rsid w:val="001352FC"/>
    <w:rsid w:val="00145AC1"/>
    <w:rsid w:val="00173239"/>
    <w:rsid w:val="001774DE"/>
    <w:rsid w:val="001944FC"/>
    <w:rsid w:val="00195C70"/>
    <w:rsid w:val="001E7143"/>
    <w:rsid w:val="00203832"/>
    <w:rsid w:val="00226873"/>
    <w:rsid w:val="00226DD2"/>
    <w:rsid w:val="00226E2A"/>
    <w:rsid w:val="00237308"/>
    <w:rsid w:val="002543DE"/>
    <w:rsid w:val="002A3A18"/>
    <w:rsid w:val="002B155F"/>
    <w:rsid w:val="002D71EE"/>
    <w:rsid w:val="002E4142"/>
    <w:rsid w:val="002E659C"/>
    <w:rsid w:val="002E6EF5"/>
    <w:rsid w:val="00302E62"/>
    <w:rsid w:val="00316060"/>
    <w:rsid w:val="00324368"/>
    <w:rsid w:val="00351614"/>
    <w:rsid w:val="003572C7"/>
    <w:rsid w:val="00372CE6"/>
    <w:rsid w:val="003830B4"/>
    <w:rsid w:val="00392875"/>
    <w:rsid w:val="003A2DC1"/>
    <w:rsid w:val="003B2157"/>
    <w:rsid w:val="0042180B"/>
    <w:rsid w:val="00430A7D"/>
    <w:rsid w:val="00444315"/>
    <w:rsid w:val="00454BD5"/>
    <w:rsid w:val="00482CC8"/>
    <w:rsid w:val="004874B2"/>
    <w:rsid w:val="004C2635"/>
    <w:rsid w:val="004C662E"/>
    <w:rsid w:val="004D5185"/>
    <w:rsid w:val="004E65A3"/>
    <w:rsid w:val="0050331E"/>
    <w:rsid w:val="00506C40"/>
    <w:rsid w:val="00511299"/>
    <w:rsid w:val="00537A54"/>
    <w:rsid w:val="0055003E"/>
    <w:rsid w:val="00560985"/>
    <w:rsid w:val="005609B2"/>
    <w:rsid w:val="00574F9C"/>
    <w:rsid w:val="00580455"/>
    <w:rsid w:val="005B638F"/>
    <w:rsid w:val="005C4C57"/>
    <w:rsid w:val="005E2E6C"/>
    <w:rsid w:val="006648EB"/>
    <w:rsid w:val="006B00AE"/>
    <w:rsid w:val="006D2604"/>
    <w:rsid w:val="006D272A"/>
    <w:rsid w:val="00733391"/>
    <w:rsid w:val="00734632"/>
    <w:rsid w:val="007412DE"/>
    <w:rsid w:val="00762D73"/>
    <w:rsid w:val="007656A9"/>
    <w:rsid w:val="007700BE"/>
    <w:rsid w:val="00783789"/>
    <w:rsid w:val="007A4746"/>
    <w:rsid w:val="007A4AF4"/>
    <w:rsid w:val="007B0A8B"/>
    <w:rsid w:val="007E02F2"/>
    <w:rsid w:val="007E190B"/>
    <w:rsid w:val="00814183"/>
    <w:rsid w:val="0082621B"/>
    <w:rsid w:val="0083507A"/>
    <w:rsid w:val="0084749F"/>
    <w:rsid w:val="0086479A"/>
    <w:rsid w:val="00891F68"/>
    <w:rsid w:val="008A5BD4"/>
    <w:rsid w:val="008A640D"/>
    <w:rsid w:val="008B42E4"/>
    <w:rsid w:val="008C225A"/>
    <w:rsid w:val="008F062B"/>
    <w:rsid w:val="008F4690"/>
    <w:rsid w:val="00915392"/>
    <w:rsid w:val="00987B3F"/>
    <w:rsid w:val="009B1AB8"/>
    <w:rsid w:val="009F7AB4"/>
    <w:rsid w:val="00A839C8"/>
    <w:rsid w:val="00A9138E"/>
    <w:rsid w:val="00AA6124"/>
    <w:rsid w:val="00AE026D"/>
    <w:rsid w:val="00B019C5"/>
    <w:rsid w:val="00B134CF"/>
    <w:rsid w:val="00B30B06"/>
    <w:rsid w:val="00B438AF"/>
    <w:rsid w:val="00B519CB"/>
    <w:rsid w:val="00B616BD"/>
    <w:rsid w:val="00B63762"/>
    <w:rsid w:val="00B66D52"/>
    <w:rsid w:val="00B83FCA"/>
    <w:rsid w:val="00BA229F"/>
    <w:rsid w:val="00BB4DA9"/>
    <w:rsid w:val="00BE342B"/>
    <w:rsid w:val="00BE7FAA"/>
    <w:rsid w:val="00C01EC5"/>
    <w:rsid w:val="00C046AA"/>
    <w:rsid w:val="00C678EC"/>
    <w:rsid w:val="00C81ECE"/>
    <w:rsid w:val="00CC09B3"/>
    <w:rsid w:val="00CC1193"/>
    <w:rsid w:val="00CC3909"/>
    <w:rsid w:val="00CC4970"/>
    <w:rsid w:val="00CD22C2"/>
    <w:rsid w:val="00CD5EC5"/>
    <w:rsid w:val="00D0182F"/>
    <w:rsid w:val="00D13553"/>
    <w:rsid w:val="00D348B0"/>
    <w:rsid w:val="00D805F8"/>
    <w:rsid w:val="00D86631"/>
    <w:rsid w:val="00DB783E"/>
    <w:rsid w:val="00DC11D3"/>
    <w:rsid w:val="00E17326"/>
    <w:rsid w:val="00E23780"/>
    <w:rsid w:val="00E43861"/>
    <w:rsid w:val="00EA49F4"/>
    <w:rsid w:val="00EA6ACA"/>
    <w:rsid w:val="00ED0982"/>
    <w:rsid w:val="00ED7231"/>
    <w:rsid w:val="00F015CE"/>
    <w:rsid w:val="00F13152"/>
    <w:rsid w:val="00F87894"/>
    <w:rsid w:val="00FA5228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543DE"/>
  </w:style>
  <w:style w:type="paragraph" w:styleId="a6">
    <w:name w:val="footer"/>
    <w:basedOn w:val="a0"/>
    <w:link w:val="a7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543DE"/>
  </w:style>
  <w:style w:type="paragraph" w:styleId="a8">
    <w:name w:val="Body Text"/>
    <w:basedOn w:val="a0"/>
    <w:link w:val="a9"/>
    <w:rsid w:val="0003119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1"/>
    <w:link w:val="a8"/>
    <w:rsid w:val="00031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03119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rsid w:val="00031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031195"/>
    <w:pPr>
      <w:ind w:left="720"/>
      <w:contextualSpacing/>
    </w:pPr>
  </w:style>
  <w:style w:type="character" w:customStyle="1" w:styleId="FontStyle35">
    <w:name w:val="Font Style35"/>
    <w:uiPriority w:val="99"/>
    <w:rsid w:val="00C046AA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0"/>
    <w:link w:val="ac"/>
    <w:uiPriority w:val="99"/>
    <w:semiHidden/>
    <w:unhideWhenUsed/>
    <w:rsid w:val="008B4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8B42E4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1944FC"/>
    <w:pPr>
      <w:spacing w:after="0" w:line="240" w:lineRule="auto"/>
    </w:pPr>
  </w:style>
  <w:style w:type="paragraph" w:styleId="a">
    <w:name w:val="List Bullet"/>
    <w:basedOn w:val="a0"/>
    <w:uiPriority w:val="99"/>
    <w:unhideWhenUsed/>
    <w:rsid w:val="00316060"/>
    <w:pPr>
      <w:numPr>
        <w:numId w:val="1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543DE"/>
  </w:style>
  <w:style w:type="paragraph" w:styleId="a6">
    <w:name w:val="footer"/>
    <w:basedOn w:val="a0"/>
    <w:link w:val="a7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543DE"/>
  </w:style>
  <w:style w:type="paragraph" w:styleId="a8">
    <w:name w:val="Body Text"/>
    <w:basedOn w:val="a0"/>
    <w:link w:val="a9"/>
    <w:rsid w:val="0003119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1"/>
    <w:link w:val="a8"/>
    <w:rsid w:val="00031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03119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rsid w:val="00031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031195"/>
    <w:pPr>
      <w:ind w:left="720"/>
      <w:contextualSpacing/>
    </w:pPr>
  </w:style>
  <w:style w:type="character" w:customStyle="1" w:styleId="FontStyle35">
    <w:name w:val="Font Style35"/>
    <w:uiPriority w:val="99"/>
    <w:rsid w:val="00C046AA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0"/>
    <w:link w:val="ac"/>
    <w:uiPriority w:val="99"/>
    <w:semiHidden/>
    <w:unhideWhenUsed/>
    <w:rsid w:val="008B4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8B42E4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1944FC"/>
    <w:pPr>
      <w:spacing w:after="0" w:line="240" w:lineRule="auto"/>
    </w:pPr>
  </w:style>
  <w:style w:type="paragraph" w:styleId="a">
    <w:name w:val="List Bullet"/>
    <w:basedOn w:val="a0"/>
    <w:uiPriority w:val="99"/>
    <w:unhideWhenUsed/>
    <w:rsid w:val="00316060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0DA0-2D30-4873-8299-50C12AB4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2485</Words>
  <Characters>14169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2019-01-28T12:27:00Z</cp:lastPrinted>
  <dcterms:created xsi:type="dcterms:W3CDTF">2019-07-03T09:41:00Z</dcterms:created>
  <dcterms:modified xsi:type="dcterms:W3CDTF">2019-08-12T10:30:00Z</dcterms:modified>
</cp:coreProperties>
</file>